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邹平市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人才公寓入住申请表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申请时间：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24"/>
        </w:rPr>
        <w:t>年  月  日</w:t>
      </w:r>
    </w:p>
    <w:tbl>
      <w:tblPr>
        <w:tblStyle w:val="4"/>
        <w:tblW w:w="9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01"/>
        <w:gridCol w:w="488"/>
        <w:gridCol w:w="771"/>
        <w:gridCol w:w="316"/>
        <w:gridCol w:w="1688"/>
        <w:gridCol w:w="1260"/>
        <w:gridCol w:w="1305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名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身份证号/护照号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 别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籍贯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学历学位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户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所在地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现住址</w:t>
            </w:r>
          </w:p>
        </w:tc>
        <w:tc>
          <w:tcPr>
            <w:tcW w:w="582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326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住房情况（含配偶、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未成年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子女）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326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是否申请夫妻整租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工作单位及职务</w:t>
            </w:r>
          </w:p>
        </w:tc>
        <w:tc>
          <w:tcPr>
            <w:tcW w:w="326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劳动合同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起止时间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单位联系方式</w:t>
            </w:r>
          </w:p>
        </w:tc>
        <w:tc>
          <w:tcPr>
            <w:tcW w:w="326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申请人联系方式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107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同住人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员情况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与申请人关系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身份证号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学历</w:t>
            </w: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主要工作简历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24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申请人承诺</w:t>
            </w:r>
          </w:p>
        </w:tc>
        <w:tc>
          <w:tcPr>
            <w:tcW w:w="824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本人为解决住房困难，申请入住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邹平市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人才公寓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保证提交的材料和填报的内容真实，若有虚报、隐瞒、伪造等，愿意承担相应的责任。</w:t>
            </w:r>
          </w:p>
          <w:p>
            <w:pPr>
              <w:spacing w:line="320" w:lineRule="exact"/>
              <w:ind w:firstLine="5160" w:firstLineChars="215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申请人签字：</w:t>
            </w:r>
          </w:p>
          <w:p>
            <w:pPr>
              <w:spacing w:line="320" w:lineRule="exact"/>
              <w:ind w:firstLine="4560" w:firstLineChars="19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家庭成员同住</w:t>
            </w:r>
          </w:p>
        </w:tc>
        <w:tc>
          <w:tcPr>
            <w:tcW w:w="824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1.同住成员情况：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配偶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子女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2.同住成员资格：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□有申请资格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□无申请资格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用人单位核实意见</w:t>
            </w:r>
          </w:p>
        </w:tc>
        <w:tc>
          <w:tcPr>
            <w:tcW w:w="8240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经审核，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  <w:t>同志提供材料真实有效，符合申请条件，同意上报。</w:t>
            </w:r>
          </w:p>
          <w:p>
            <w:pPr>
              <w:ind w:firstLine="684" w:firstLineChars="300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</w:pPr>
          </w:p>
          <w:p>
            <w:pPr>
              <w:ind w:firstLine="456" w:firstLineChars="200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  <w:t>审核人签字：                             单位（盖章）：</w:t>
            </w:r>
          </w:p>
          <w:p>
            <w:pPr>
              <w:ind w:firstLine="4902" w:firstLineChars="2150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</w:pPr>
          </w:p>
          <w:p>
            <w:pPr>
              <w:ind w:firstLine="5472" w:firstLineChars="24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8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邹平市人力资源和社会保障局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审核意见</w:t>
            </w:r>
          </w:p>
        </w:tc>
        <w:tc>
          <w:tcPr>
            <w:tcW w:w="8240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经审核，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  <w:t>同志符合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lang w:val="en-US" w:eastAsia="zh-CN"/>
              </w:rPr>
              <w:t>邹平市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</w:rPr>
              <w:t>人才公寓的各项准入条件，同意其申请。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盖  章：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  年  月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C587B"/>
    <w:rsid w:val="003A4CB2"/>
    <w:rsid w:val="103365E1"/>
    <w:rsid w:val="111D4857"/>
    <w:rsid w:val="19274AE1"/>
    <w:rsid w:val="1F3E782E"/>
    <w:rsid w:val="378C587B"/>
    <w:rsid w:val="39EA77C2"/>
    <w:rsid w:val="564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2020-09-28T01:53:00Z</dcterms:created>
  <dc:creator>刘丽</dc:creator>
  <cp:lastModifiedBy>Administrator</cp:lastModifiedBy>
  <dcterms:modified xsi:type="dcterms:W3CDTF">2020-11-13T07:51:05Z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