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</w:t>
      </w:r>
      <w:r>
        <w:rPr>
          <w:rFonts w:hint="eastAsia" w:ascii="黑体" w:hAnsi="黑体" w:eastAsia="黑体" w:cs="黑体"/>
          <w:sz w:val="44"/>
          <w:szCs w:val="44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sz w:val="44"/>
          <w:szCs w:val="44"/>
        </w:rPr>
        <w:t>创业担保贷款担保费补贴汇总表</w:t>
      </w:r>
    </w:p>
    <w:p>
      <w:pPr>
        <w:tabs>
          <w:tab w:val="left" w:pos="10425"/>
        </w:tabs>
        <w:ind w:firstLine="1200" w:firstLineChars="4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</w:t>
      </w:r>
      <w:r>
        <w:rPr>
          <w:rFonts w:ascii="仿宋_GB2312" w:hAnsi="仿宋_GB2312" w:eastAsia="仿宋_GB2312" w:cs="仿宋_GB2312"/>
          <w:sz w:val="30"/>
          <w:szCs w:val="30"/>
        </w:rPr>
        <w:tab/>
      </w:r>
      <w:r>
        <w:rPr>
          <w:rFonts w:ascii="仿宋_GB2312" w:hAnsi="仿宋_GB2312" w:eastAsia="仿宋_GB2312" w:cs="仿宋_GB2312"/>
          <w:sz w:val="30"/>
          <w:szCs w:val="30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ascii="仿宋_GB2312" w:hAnsi="仿宋_GB2312" w:eastAsia="仿宋_GB2312" w:cs="仿宋_GB2312"/>
          <w:sz w:val="30"/>
          <w:szCs w:val="30"/>
        </w:rPr>
        <w:t>万元</w:t>
      </w:r>
    </w:p>
    <w:tbl>
      <w:tblPr>
        <w:tblStyle w:val="4"/>
        <w:tblW w:w="11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1843"/>
        <w:gridCol w:w="1432"/>
        <w:gridCol w:w="1278"/>
        <w:gridCol w:w="170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353" w:type="dxa"/>
            <w:vAlign w:val="center"/>
          </w:tcPr>
          <w:p>
            <w:pPr>
              <w:tabs>
                <w:tab w:val="left" w:pos="289"/>
              </w:tabs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单位名称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担保贷款</w:t>
            </w:r>
          </w:p>
          <w:p>
            <w:pPr>
              <w:jc w:val="center"/>
              <w:rPr>
                <w:rFonts w:ascii="黑体" w:hAnsi="黑体" w:eastAsia="黑体" w:cs="黑体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户数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担保金额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担保费补贴比例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担保费补贴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金额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33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山东翔盛投资有限公司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426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7001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70.01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33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合计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426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7001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70.01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3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补贴金额</w:t>
            </w:r>
          </w:p>
        </w:tc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（大写）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柒拾万零壹百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元整。</w:t>
            </w: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A4E34"/>
    <w:rsid w:val="20053680"/>
    <w:rsid w:val="26B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2023-12-27T07:44:00Z</dcterms:created>
  <dc:creator>Administrator</dc:creator>
  <cp:lastModifiedBy>Administrator</cp:lastModifiedBy>
  <cp:lastPrinted>2023-12-27T07:46:00Z</cp:lastPrinted>
  <dcterms:modified xsi:type="dcterms:W3CDTF">2023-12-29T01:05:29Z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